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EA" w:rsidRPr="009826F2" w:rsidRDefault="00C910E0" w:rsidP="00BB2BEA">
      <w:pPr>
        <w:shd w:val="clear" w:color="auto" w:fill="FAFAFA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9826F2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fldChar w:fldCharType="begin"/>
      </w:r>
      <w:r w:rsidRPr="009826F2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instrText xml:space="preserve"> HYPERLINK "https://school3-kolegium.com.ua/ogoloshennya-3" </w:instrText>
      </w:r>
      <w:r w:rsidRPr="009826F2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fldChar w:fldCharType="separate"/>
      </w:r>
      <w:r w:rsidRPr="009826F2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bdr w:val="none" w:sz="0" w:space="0" w:color="auto" w:frame="1"/>
          <w:lang w:eastAsia="ru-RU"/>
        </w:rPr>
        <w:t xml:space="preserve">Зарахування до 1 </w:t>
      </w:r>
      <w:proofErr w:type="spellStart"/>
      <w:r w:rsidRPr="009826F2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bdr w:val="none" w:sz="0" w:space="0" w:color="auto" w:frame="1"/>
          <w:lang w:eastAsia="ru-RU"/>
        </w:rPr>
        <w:t>класу</w:t>
      </w:r>
      <w:proofErr w:type="spellEnd"/>
      <w:r w:rsidRPr="009826F2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bdr w:val="none" w:sz="0" w:space="0" w:color="auto" w:frame="1"/>
          <w:lang w:eastAsia="ru-RU"/>
        </w:rPr>
        <w:t xml:space="preserve"> на 2021-2022 </w:t>
      </w:r>
      <w:proofErr w:type="spellStart"/>
      <w:r w:rsidRPr="009826F2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bdr w:val="none" w:sz="0" w:space="0" w:color="auto" w:frame="1"/>
          <w:lang w:eastAsia="ru-RU"/>
        </w:rPr>
        <w:t>навчальний</w:t>
      </w:r>
      <w:proofErr w:type="spellEnd"/>
      <w:r w:rsidRPr="009826F2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bdr w:val="none" w:sz="0" w:space="0" w:color="auto" w:frame="1"/>
          <w:lang w:eastAsia="ru-RU"/>
        </w:rPr>
        <w:t xml:space="preserve"> </w:t>
      </w:r>
      <w:proofErr w:type="spellStart"/>
      <w:r w:rsidRPr="009826F2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bdr w:val="none" w:sz="0" w:space="0" w:color="auto" w:frame="1"/>
          <w:lang w:eastAsia="ru-RU"/>
        </w:rPr>
        <w:t>рік</w:t>
      </w:r>
      <w:proofErr w:type="spellEnd"/>
      <w:r w:rsidRPr="009826F2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fldChar w:fldCharType="end"/>
      </w:r>
    </w:p>
    <w:p w:rsidR="00C910E0" w:rsidRPr="00BB2BEA" w:rsidRDefault="00C910E0" w:rsidP="00BB2BEA">
      <w:pPr>
        <w:shd w:val="clear" w:color="auto" w:fill="FAFAFA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proofErr w:type="spellStart"/>
      <w:r w:rsidRPr="00BB2BEA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Шановні</w:t>
      </w:r>
      <w:proofErr w:type="spellEnd"/>
      <w:r w:rsidRPr="00BB2BEA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 xml:space="preserve"> батьки!</w:t>
      </w:r>
    </w:p>
    <w:p w:rsidR="00BB2BEA" w:rsidRPr="00BB2BEA" w:rsidRDefault="00C910E0" w:rsidP="00C910E0">
      <w:pPr>
        <w:shd w:val="clear" w:color="auto" w:fill="FAFAFA"/>
        <w:spacing w:before="150" w:after="150" w:line="240" w:lineRule="auto"/>
        <w:rPr>
          <w:rFonts w:eastAsia="Times New Roman" w:cs="Helvetica"/>
          <w:b/>
          <w:bCs/>
          <w:i/>
          <w:iCs/>
          <w:color w:val="474747"/>
          <w:lang w:val="uk-UA" w:eastAsia="ru-RU"/>
        </w:rPr>
      </w:pPr>
      <w:r w:rsidRPr="00C910E0">
        <w:rPr>
          <w:rFonts w:ascii="Helvetica" w:eastAsia="Times New Roman" w:hAnsi="Helvetica" w:cs="Helvetica"/>
          <w:b/>
          <w:bCs/>
          <w:i/>
          <w:iCs/>
          <w:noProof/>
          <w:color w:val="47474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28575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ight>
            <wp:docPr id="1" name="Рисунок 1" descr="https://school3-kolegium.com.ua/images/111/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3-kolegium.com.ua/images/111/3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BEA">
        <w:rPr>
          <w:rFonts w:eastAsia="Times New Roman" w:cs="Helvetica"/>
          <w:b/>
          <w:bCs/>
          <w:i/>
          <w:iCs/>
          <w:noProof/>
          <w:color w:val="474747"/>
          <w:lang w:val="uk-UA" w:eastAsia="ru-RU"/>
        </w:rPr>
        <w:t xml:space="preserve">  </w:t>
      </w:r>
    </w:p>
    <w:p w:rsidR="00BB2BEA" w:rsidRDefault="00BB2BEA" w:rsidP="00C910E0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474747"/>
          <w:sz w:val="48"/>
          <w:szCs w:val="48"/>
          <w:lang w:eastAsia="ru-RU"/>
        </w:rPr>
      </w:pPr>
    </w:p>
    <w:p w:rsidR="00BB2BEA" w:rsidRDefault="00BB2BEA" w:rsidP="00C910E0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474747"/>
          <w:sz w:val="48"/>
          <w:szCs w:val="48"/>
          <w:lang w:eastAsia="ru-RU"/>
        </w:rPr>
      </w:pPr>
    </w:p>
    <w:p w:rsidR="00BB2BEA" w:rsidRDefault="00BB2BEA" w:rsidP="00C910E0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474747"/>
          <w:sz w:val="48"/>
          <w:szCs w:val="48"/>
          <w:lang w:eastAsia="ru-RU"/>
        </w:rPr>
      </w:pPr>
    </w:p>
    <w:p w:rsidR="00BB2BEA" w:rsidRDefault="00BB2BEA" w:rsidP="00C910E0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474747"/>
          <w:sz w:val="48"/>
          <w:szCs w:val="48"/>
          <w:lang w:eastAsia="ru-RU"/>
        </w:rPr>
      </w:pPr>
    </w:p>
    <w:p w:rsidR="00BB2BEA" w:rsidRPr="00BC6F57" w:rsidRDefault="00C910E0" w:rsidP="00BB2BEA">
      <w:pPr>
        <w:shd w:val="clear" w:color="auto" w:fill="FAFAFA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lang w:val="uk-UA" w:eastAsia="ru-RU"/>
        </w:rPr>
      </w:pPr>
      <w:r w:rsidRPr="00BB2B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lang w:eastAsia="ru-RU"/>
        </w:rPr>
        <w:t xml:space="preserve">Ви </w:t>
      </w:r>
      <w:proofErr w:type="spellStart"/>
      <w:r w:rsidRPr="00BB2B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lang w:eastAsia="ru-RU"/>
        </w:rPr>
        <w:t>маєте</w:t>
      </w:r>
      <w:proofErr w:type="spellEnd"/>
      <w:r w:rsidRPr="00BB2B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lang w:eastAsia="ru-RU"/>
        </w:rPr>
        <w:t xml:space="preserve"> </w:t>
      </w:r>
      <w:proofErr w:type="spellStart"/>
      <w:r w:rsidRPr="00BB2B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lang w:eastAsia="ru-RU"/>
        </w:rPr>
        <w:t>можливість</w:t>
      </w:r>
      <w:proofErr w:type="spellEnd"/>
      <w:r w:rsidRPr="00BB2B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lang w:eastAsia="ru-RU"/>
        </w:rPr>
        <w:t xml:space="preserve"> подати </w:t>
      </w:r>
      <w:proofErr w:type="spellStart"/>
      <w:r w:rsidRPr="00BB2B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lang w:eastAsia="ru-RU"/>
        </w:rPr>
        <w:t>заяву</w:t>
      </w:r>
      <w:proofErr w:type="spellEnd"/>
      <w:r w:rsidRPr="00BB2B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lang w:eastAsia="ru-RU"/>
        </w:rPr>
        <w:t xml:space="preserve"> на </w:t>
      </w:r>
      <w:proofErr w:type="spellStart"/>
      <w:r w:rsidRPr="00BB2B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lang w:eastAsia="ru-RU"/>
        </w:rPr>
        <w:t>вступ</w:t>
      </w:r>
      <w:proofErr w:type="spellEnd"/>
      <w:r w:rsidRPr="00BB2B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lang w:eastAsia="ru-RU"/>
        </w:rPr>
        <w:t xml:space="preserve"> </w:t>
      </w:r>
      <w:proofErr w:type="spellStart"/>
      <w:r w:rsidRPr="00BB2B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lang w:eastAsia="ru-RU"/>
        </w:rPr>
        <w:t>дитини</w:t>
      </w:r>
      <w:proofErr w:type="spellEnd"/>
      <w:r w:rsidRPr="00BB2B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lang w:eastAsia="ru-RU"/>
        </w:rPr>
        <w:t xml:space="preserve"> до школи на 2021-2022 </w:t>
      </w:r>
      <w:proofErr w:type="spellStart"/>
      <w:r w:rsidRPr="00BB2B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lang w:eastAsia="ru-RU"/>
        </w:rPr>
        <w:t>навчальний</w:t>
      </w:r>
      <w:proofErr w:type="spellEnd"/>
      <w:r w:rsidRPr="00BB2B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lang w:eastAsia="ru-RU"/>
        </w:rPr>
        <w:t xml:space="preserve"> </w:t>
      </w:r>
      <w:proofErr w:type="spellStart"/>
      <w:r w:rsidRPr="00BB2B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lang w:eastAsia="ru-RU"/>
        </w:rPr>
        <w:t>рік</w:t>
      </w:r>
      <w:proofErr w:type="spellEnd"/>
      <w:r w:rsidRPr="00BB2B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lang w:eastAsia="ru-RU"/>
        </w:rPr>
        <w:t xml:space="preserve">. </w:t>
      </w:r>
      <w:r w:rsidR="00BC6F5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lang w:val="uk-UA" w:eastAsia="ru-RU"/>
        </w:rPr>
        <w:t xml:space="preserve">  </w:t>
      </w:r>
    </w:p>
    <w:p w:rsidR="00C910E0" w:rsidRPr="00BB2BEA" w:rsidRDefault="00C910E0" w:rsidP="00BB2BEA">
      <w:pPr>
        <w:shd w:val="clear" w:color="auto" w:fill="FAFAFA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BB2B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lang w:eastAsia="ru-RU"/>
        </w:rPr>
        <w:t xml:space="preserve">Для </w:t>
      </w:r>
      <w:proofErr w:type="spellStart"/>
      <w:r w:rsidRPr="00BB2B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lang w:eastAsia="ru-RU"/>
        </w:rPr>
        <w:t>цього</w:t>
      </w:r>
      <w:proofErr w:type="spellEnd"/>
      <w:r w:rsidRPr="00BB2B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lang w:eastAsia="ru-RU"/>
        </w:rPr>
        <w:t xml:space="preserve"> </w:t>
      </w:r>
      <w:proofErr w:type="spellStart"/>
      <w:r w:rsidRPr="00BB2B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lang w:eastAsia="ru-RU"/>
        </w:rPr>
        <w:t>необхідні</w:t>
      </w:r>
      <w:proofErr w:type="spellEnd"/>
      <w:r w:rsidRPr="00BB2B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lang w:eastAsia="ru-RU"/>
        </w:rPr>
        <w:t>:</w:t>
      </w:r>
    </w:p>
    <w:p w:rsidR="00C910E0" w:rsidRPr="009826F2" w:rsidRDefault="00C910E0" w:rsidP="009826F2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right="-284" w:hanging="1429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Заява</w:t>
      </w:r>
      <w:proofErr w:type="spellEnd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на </w:t>
      </w:r>
      <w:proofErr w:type="spellStart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ім’я</w:t>
      </w:r>
      <w:proofErr w:type="spellEnd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директора </w:t>
      </w:r>
      <w:proofErr w:type="spellStart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навчального</w:t>
      </w:r>
      <w:proofErr w:type="spellEnd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закладу</w:t>
      </w:r>
      <w:r w:rsidRPr="009826F2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.</w:t>
      </w:r>
      <w:r w:rsidR="00BB2BEA" w:rsidRPr="009826F2">
        <w:rPr>
          <w:rFonts w:ascii="Times New Roman" w:eastAsia="Times New Roman" w:hAnsi="Times New Roman" w:cs="Times New Roman"/>
          <w:b/>
          <w:i/>
          <w:iCs/>
          <w:sz w:val="36"/>
          <w:szCs w:val="36"/>
          <w:lang w:val="uk-UA" w:eastAsia="ru-RU"/>
        </w:rPr>
        <w:t xml:space="preserve"> (зразок додається)</w:t>
      </w:r>
      <w:r w:rsidRPr="009826F2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 </w:t>
      </w:r>
    </w:p>
    <w:p w:rsidR="00C910E0" w:rsidRPr="009826F2" w:rsidRDefault="00C910E0" w:rsidP="009826F2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hanging="1429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Копія</w:t>
      </w:r>
      <w:proofErr w:type="spellEnd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</w:t>
      </w:r>
      <w:proofErr w:type="spellStart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свідоцтва</w:t>
      </w:r>
      <w:proofErr w:type="spellEnd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про </w:t>
      </w:r>
      <w:proofErr w:type="spellStart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народження</w:t>
      </w:r>
      <w:proofErr w:type="spellEnd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 </w:t>
      </w:r>
      <w:proofErr w:type="spellStart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дитини</w:t>
      </w:r>
      <w:proofErr w:type="spellEnd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.</w:t>
      </w:r>
    </w:p>
    <w:p w:rsidR="00BB2BEA" w:rsidRPr="009826F2" w:rsidRDefault="00C910E0" w:rsidP="009826F2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hanging="1429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Документ </w:t>
      </w:r>
      <w:proofErr w:type="spellStart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що</w:t>
      </w:r>
      <w:proofErr w:type="spellEnd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</w:t>
      </w:r>
      <w:proofErr w:type="spellStart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надає</w:t>
      </w:r>
      <w:proofErr w:type="spellEnd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право </w:t>
      </w:r>
      <w:proofErr w:type="spellStart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першочергового</w:t>
      </w:r>
      <w:proofErr w:type="spellEnd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</w:t>
      </w:r>
      <w:proofErr w:type="spellStart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зарахування</w:t>
      </w:r>
      <w:proofErr w:type="spellEnd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до </w:t>
      </w:r>
      <w:proofErr w:type="spellStart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навчального</w:t>
      </w:r>
      <w:proofErr w:type="spellEnd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закладу.</w:t>
      </w:r>
    </w:p>
    <w:p w:rsidR="00C910E0" w:rsidRPr="009826F2" w:rsidRDefault="00BB2BEA" w:rsidP="009826F2">
      <w:pPr>
        <w:tabs>
          <w:tab w:val="num" w:pos="-426"/>
        </w:tabs>
        <w:spacing w:after="0" w:line="240" w:lineRule="auto"/>
        <w:ind w:left="720" w:hanging="1429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826F2">
        <w:rPr>
          <w:rFonts w:ascii="Times New Roman" w:eastAsia="Times New Roman" w:hAnsi="Times New Roman" w:cs="Times New Roman"/>
          <w:b/>
          <w:i/>
          <w:iCs/>
          <w:sz w:val="36"/>
          <w:szCs w:val="36"/>
          <w:lang w:val="uk-UA" w:eastAsia="ru-RU"/>
        </w:rPr>
        <w:t>( копія документа , що засвідчує місце проживання дитини або батьків)</w:t>
      </w:r>
    </w:p>
    <w:p w:rsidR="00BB2BEA" w:rsidRPr="009826F2" w:rsidRDefault="00BB2BEA" w:rsidP="009826F2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hanging="1429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Медична</w:t>
      </w:r>
      <w:proofErr w:type="spellEnd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</w:t>
      </w:r>
      <w:proofErr w:type="spellStart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довідка</w:t>
      </w:r>
      <w:proofErr w:type="spellEnd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086-1/о «</w:t>
      </w:r>
      <w:proofErr w:type="spellStart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Довідка</w:t>
      </w:r>
      <w:proofErr w:type="spellEnd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</w:t>
      </w:r>
      <w:proofErr w:type="spellStart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учня</w:t>
      </w:r>
      <w:proofErr w:type="spellEnd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</w:t>
      </w:r>
      <w:proofErr w:type="spellStart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загальноосвітнього</w:t>
      </w:r>
      <w:proofErr w:type="spellEnd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</w:t>
      </w:r>
      <w:proofErr w:type="spellStart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навчального</w:t>
      </w:r>
      <w:proofErr w:type="spellEnd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закладу про </w:t>
      </w:r>
      <w:proofErr w:type="spellStart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результати</w:t>
      </w:r>
      <w:proofErr w:type="spellEnd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</w:t>
      </w:r>
      <w:proofErr w:type="spellStart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обовязкового</w:t>
      </w:r>
      <w:proofErr w:type="spellEnd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</w:t>
      </w:r>
      <w:proofErr w:type="spellStart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медичного</w:t>
      </w:r>
      <w:proofErr w:type="spellEnd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</w:t>
      </w:r>
      <w:proofErr w:type="spellStart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профілактичного</w:t>
      </w:r>
      <w:proofErr w:type="spellEnd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</w:t>
      </w:r>
      <w:proofErr w:type="spellStart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огляду</w:t>
      </w:r>
      <w:proofErr w:type="spellEnd"/>
      <w:r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»</w:t>
      </w:r>
      <w:r w:rsidR="00E7347D" w:rsidRPr="009826F2">
        <w:rPr>
          <w:rFonts w:ascii="Times New Roman" w:eastAsia="Times New Roman" w:hAnsi="Times New Roman" w:cs="Times New Roman"/>
          <w:b/>
          <w:iCs/>
          <w:sz w:val="36"/>
          <w:szCs w:val="36"/>
          <w:lang w:val="uk-UA" w:eastAsia="ru-RU"/>
        </w:rPr>
        <w:t xml:space="preserve"> </w:t>
      </w:r>
      <w:r w:rsidR="00E7347D" w:rsidRPr="009826F2">
        <w:rPr>
          <w:rFonts w:ascii="Times New Roman" w:eastAsia="Times New Roman" w:hAnsi="Times New Roman" w:cs="Times New Roman"/>
          <w:b/>
          <w:i/>
          <w:iCs/>
          <w:sz w:val="36"/>
          <w:szCs w:val="36"/>
          <w:lang w:val="uk-UA" w:eastAsia="ru-RU"/>
        </w:rPr>
        <w:t>(довідка 2021 року).</w:t>
      </w:r>
    </w:p>
    <w:p w:rsidR="00C910E0" w:rsidRPr="00E7347D" w:rsidRDefault="00E7347D" w:rsidP="00E7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C00000"/>
          <w:sz w:val="40"/>
          <w:szCs w:val="40"/>
          <w:lang w:val="uk-UA" w:eastAsia="ru-RU"/>
        </w:rPr>
      </w:pPr>
      <w:r w:rsidRPr="00E7347D">
        <w:rPr>
          <w:rFonts w:ascii="Times New Roman" w:eastAsia="Times New Roman" w:hAnsi="Times New Roman" w:cs="Times New Roman"/>
          <w:b/>
          <w:i/>
          <w:iCs/>
          <w:color w:val="C00000"/>
          <w:sz w:val="40"/>
          <w:szCs w:val="40"/>
          <w:lang w:val="uk-UA" w:eastAsia="ru-RU"/>
        </w:rPr>
        <w:t>Рекомендуємо ознайомитись</w:t>
      </w:r>
    </w:p>
    <w:p w:rsidR="00C910E0" w:rsidRPr="00E7347D" w:rsidRDefault="00C910E0" w:rsidP="00C910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40"/>
          <w:szCs w:val="40"/>
          <w:lang w:eastAsia="ru-RU"/>
        </w:rPr>
      </w:pPr>
      <w:r w:rsidRPr="00BB2BEA">
        <w:rPr>
          <w:rStyle w:val="a3"/>
          <w:rFonts w:ascii="Times New Roman" w:hAnsi="Times New Roman" w:cs="Times New Roman"/>
          <w:b/>
          <w:bCs/>
          <w:color w:val="474747"/>
          <w:sz w:val="40"/>
          <w:szCs w:val="40"/>
          <w:shd w:val="clear" w:color="auto" w:fill="FAFAFA"/>
        </w:rPr>
        <w:t> </w:t>
      </w:r>
      <w:hyperlink r:id="rId6" w:history="1">
        <w:r w:rsidR="00BB2BEA" w:rsidRPr="00E7347D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40"/>
            <w:szCs w:val="40"/>
            <w:bdr w:val="none" w:sz="0" w:space="0" w:color="auto" w:frame="1"/>
            <w:shd w:val="clear" w:color="auto" w:fill="FAFAFA"/>
          </w:rPr>
          <w:t>Порядок</w:t>
        </w:r>
        <w:r w:rsidRPr="00E7347D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40"/>
            <w:szCs w:val="40"/>
            <w:bdr w:val="none" w:sz="0" w:space="0" w:color="auto" w:frame="1"/>
            <w:shd w:val="clear" w:color="auto" w:fill="FAFAFA"/>
          </w:rPr>
          <w:t xml:space="preserve"> </w:t>
        </w:r>
        <w:proofErr w:type="spellStart"/>
        <w:r w:rsidRPr="00E7347D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40"/>
            <w:szCs w:val="40"/>
            <w:bdr w:val="none" w:sz="0" w:space="0" w:color="auto" w:frame="1"/>
            <w:shd w:val="clear" w:color="auto" w:fill="FAFAFA"/>
          </w:rPr>
          <w:t>зарахування</w:t>
        </w:r>
        <w:proofErr w:type="spellEnd"/>
        <w:r w:rsidRPr="00E7347D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40"/>
            <w:szCs w:val="40"/>
            <w:bdr w:val="none" w:sz="0" w:space="0" w:color="auto" w:frame="1"/>
            <w:shd w:val="clear" w:color="auto" w:fill="FAFAFA"/>
          </w:rPr>
          <w:t xml:space="preserve">, </w:t>
        </w:r>
        <w:proofErr w:type="spellStart"/>
        <w:r w:rsidRPr="00E7347D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40"/>
            <w:szCs w:val="40"/>
            <w:bdr w:val="none" w:sz="0" w:space="0" w:color="auto" w:frame="1"/>
            <w:shd w:val="clear" w:color="auto" w:fill="FAFAFA"/>
          </w:rPr>
          <w:t>відрахування</w:t>
        </w:r>
        <w:proofErr w:type="spellEnd"/>
        <w:r w:rsidRPr="00E7347D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40"/>
            <w:szCs w:val="40"/>
            <w:bdr w:val="none" w:sz="0" w:space="0" w:color="auto" w:frame="1"/>
            <w:shd w:val="clear" w:color="auto" w:fill="FAFAFA"/>
          </w:rPr>
          <w:t xml:space="preserve"> та </w:t>
        </w:r>
        <w:proofErr w:type="spellStart"/>
        <w:r w:rsidRPr="00E7347D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40"/>
            <w:szCs w:val="40"/>
            <w:bdr w:val="none" w:sz="0" w:space="0" w:color="auto" w:frame="1"/>
            <w:shd w:val="clear" w:color="auto" w:fill="FAFAFA"/>
          </w:rPr>
          <w:t>переведення</w:t>
        </w:r>
        <w:proofErr w:type="spellEnd"/>
        <w:r w:rsidRPr="00E7347D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40"/>
            <w:szCs w:val="40"/>
            <w:bdr w:val="none" w:sz="0" w:space="0" w:color="auto" w:frame="1"/>
            <w:shd w:val="clear" w:color="auto" w:fill="FAFAFA"/>
          </w:rPr>
          <w:t xml:space="preserve"> </w:t>
        </w:r>
        <w:proofErr w:type="spellStart"/>
        <w:r w:rsidRPr="00E7347D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40"/>
            <w:szCs w:val="40"/>
            <w:bdr w:val="none" w:sz="0" w:space="0" w:color="auto" w:frame="1"/>
            <w:shd w:val="clear" w:color="auto" w:fill="FAFAFA"/>
          </w:rPr>
          <w:t>учнів</w:t>
        </w:r>
        <w:proofErr w:type="spellEnd"/>
        <w:r w:rsidRPr="00E7347D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40"/>
            <w:szCs w:val="40"/>
            <w:bdr w:val="none" w:sz="0" w:space="0" w:color="auto" w:frame="1"/>
            <w:shd w:val="clear" w:color="auto" w:fill="FAFAFA"/>
          </w:rPr>
          <w:t xml:space="preserve"> до </w:t>
        </w:r>
        <w:proofErr w:type="spellStart"/>
        <w:r w:rsidRPr="00E7347D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40"/>
            <w:szCs w:val="40"/>
            <w:bdr w:val="none" w:sz="0" w:space="0" w:color="auto" w:frame="1"/>
            <w:shd w:val="clear" w:color="auto" w:fill="FAFAFA"/>
          </w:rPr>
          <w:t>державних</w:t>
        </w:r>
        <w:proofErr w:type="spellEnd"/>
        <w:r w:rsidRPr="00E7347D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40"/>
            <w:szCs w:val="40"/>
            <w:bdr w:val="none" w:sz="0" w:space="0" w:color="auto" w:frame="1"/>
            <w:shd w:val="clear" w:color="auto" w:fill="FAFAFA"/>
          </w:rPr>
          <w:t xml:space="preserve"> та </w:t>
        </w:r>
        <w:proofErr w:type="spellStart"/>
        <w:r w:rsidRPr="00E7347D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40"/>
            <w:szCs w:val="40"/>
            <w:bdr w:val="none" w:sz="0" w:space="0" w:color="auto" w:frame="1"/>
            <w:shd w:val="clear" w:color="auto" w:fill="FAFAFA"/>
          </w:rPr>
          <w:t>комунальних</w:t>
        </w:r>
        <w:proofErr w:type="spellEnd"/>
        <w:r w:rsidRPr="00E7347D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40"/>
            <w:szCs w:val="40"/>
            <w:bdr w:val="none" w:sz="0" w:space="0" w:color="auto" w:frame="1"/>
            <w:shd w:val="clear" w:color="auto" w:fill="FAFAFA"/>
          </w:rPr>
          <w:t xml:space="preserve"> </w:t>
        </w:r>
        <w:proofErr w:type="spellStart"/>
        <w:r w:rsidRPr="00E7347D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40"/>
            <w:szCs w:val="40"/>
            <w:bdr w:val="none" w:sz="0" w:space="0" w:color="auto" w:frame="1"/>
            <w:shd w:val="clear" w:color="auto" w:fill="FAFAFA"/>
          </w:rPr>
          <w:t>закладів</w:t>
        </w:r>
        <w:proofErr w:type="spellEnd"/>
        <w:r w:rsidRPr="00E7347D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40"/>
            <w:szCs w:val="40"/>
            <w:bdr w:val="none" w:sz="0" w:space="0" w:color="auto" w:frame="1"/>
            <w:shd w:val="clear" w:color="auto" w:fill="FAFAFA"/>
          </w:rPr>
          <w:t xml:space="preserve"> </w:t>
        </w:r>
        <w:proofErr w:type="spellStart"/>
        <w:r w:rsidRPr="00E7347D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40"/>
            <w:szCs w:val="40"/>
            <w:bdr w:val="none" w:sz="0" w:space="0" w:color="auto" w:frame="1"/>
            <w:shd w:val="clear" w:color="auto" w:fill="FAFAFA"/>
          </w:rPr>
          <w:t>освіти</w:t>
        </w:r>
        <w:proofErr w:type="spellEnd"/>
        <w:r w:rsidRPr="00E7347D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40"/>
            <w:szCs w:val="40"/>
            <w:bdr w:val="none" w:sz="0" w:space="0" w:color="auto" w:frame="1"/>
            <w:shd w:val="clear" w:color="auto" w:fill="FAFAFA"/>
          </w:rPr>
          <w:t xml:space="preserve"> для </w:t>
        </w:r>
        <w:proofErr w:type="spellStart"/>
        <w:r w:rsidRPr="00E7347D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40"/>
            <w:szCs w:val="40"/>
            <w:bdr w:val="none" w:sz="0" w:space="0" w:color="auto" w:frame="1"/>
            <w:shd w:val="clear" w:color="auto" w:fill="FAFAFA"/>
          </w:rPr>
          <w:t>здобуття</w:t>
        </w:r>
        <w:proofErr w:type="spellEnd"/>
        <w:r w:rsidRPr="00E7347D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40"/>
            <w:szCs w:val="40"/>
            <w:bdr w:val="none" w:sz="0" w:space="0" w:color="auto" w:frame="1"/>
            <w:shd w:val="clear" w:color="auto" w:fill="FAFAFA"/>
          </w:rPr>
          <w:t xml:space="preserve"> </w:t>
        </w:r>
        <w:proofErr w:type="spellStart"/>
        <w:r w:rsidRPr="00E7347D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40"/>
            <w:szCs w:val="40"/>
            <w:bdr w:val="none" w:sz="0" w:space="0" w:color="auto" w:frame="1"/>
            <w:shd w:val="clear" w:color="auto" w:fill="FAFAFA"/>
          </w:rPr>
          <w:t>повної</w:t>
        </w:r>
        <w:proofErr w:type="spellEnd"/>
        <w:r w:rsidRPr="00E7347D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40"/>
            <w:szCs w:val="40"/>
            <w:bdr w:val="none" w:sz="0" w:space="0" w:color="auto" w:frame="1"/>
            <w:shd w:val="clear" w:color="auto" w:fill="FAFAFA"/>
          </w:rPr>
          <w:t xml:space="preserve"> </w:t>
        </w:r>
        <w:proofErr w:type="spellStart"/>
        <w:r w:rsidRPr="00E7347D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40"/>
            <w:szCs w:val="40"/>
            <w:bdr w:val="none" w:sz="0" w:space="0" w:color="auto" w:frame="1"/>
            <w:shd w:val="clear" w:color="auto" w:fill="FAFAFA"/>
          </w:rPr>
          <w:t>загальної</w:t>
        </w:r>
        <w:proofErr w:type="spellEnd"/>
        <w:r w:rsidRPr="00E7347D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40"/>
            <w:szCs w:val="40"/>
            <w:bdr w:val="none" w:sz="0" w:space="0" w:color="auto" w:frame="1"/>
            <w:shd w:val="clear" w:color="auto" w:fill="FAFAFA"/>
          </w:rPr>
          <w:t xml:space="preserve"> </w:t>
        </w:r>
        <w:proofErr w:type="spellStart"/>
        <w:r w:rsidRPr="00E7347D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40"/>
            <w:szCs w:val="40"/>
            <w:bdr w:val="none" w:sz="0" w:space="0" w:color="auto" w:frame="1"/>
            <w:shd w:val="clear" w:color="auto" w:fill="FAFAFA"/>
          </w:rPr>
          <w:t>середньої</w:t>
        </w:r>
        <w:proofErr w:type="spellEnd"/>
        <w:r w:rsidRPr="00E7347D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40"/>
            <w:szCs w:val="40"/>
            <w:bdr w:val="none" w:sz="0" w:space="0" w:color="auto" w:frame="1"/>
            <w:shd w:val="clear" w:color="auto" w:fill="FAFAFA"/>
          </w:rPr>
          <w:t xml:space="preserve"> </w:t>
        </w:r>
        <w:proofErr w:type="spellStart"/>
        <w:r w:rsidRPr="00E7347D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40"/>
            <w:szCs w:val="40"/>
            <w:bdr w:val="none" w:sz="0" w:space="0" w:color="auto" w:frame="1"/>
            <w:shd w:val="clear" w:color="auto" w:fill="FAFAFA"/>
          </w:rPr>
          <w:t>освіти</w:t>
        </w:r>
        <w:proofErr w:type="spellEnd"/>
      </w:hyperlink>
      <w:r w:rsidRPr="00E7347D">
        <w:rPr>
          <w:rStyle w:val="a3"/>
          <w:rFonts w:ascii="Times New Roman" w:hAnsi="Times New Roman" w:cs="Times New Roman"/>
          <w:b/>
          <w:bCs/>
          <w:color w:val="385623" w:themeColor="accent6" w:themeShade="80"/>
          <w:sz w:val="40"/>
          <w:szCs w:val="40"/>
          <w:shd w:val="clear" w:color="auto" w:fill="FAFAFA"/>
        </w:rPr>
        <w:t>.</w:t>
      </w:r>
    </w:p>
    <w:p w:rsidR="00C910E0" w:rsidRPr="00706E09" w:rsidRDefault="00842F5B" w:rsidP="00706E09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7" w:history="1">
        <w:r w:rsidR="00C910E0" w:rsidRPr="00706E09">
          <w:rPr>
            <w:rStyle w:val="a4"/>
            <w:rFonts w:ascii="Times New Roman" w:hAnsi="Times New Roman" w:cs="Times New Roman"/>
            <w:sz w:val="32"/>
            <w:szCs w:val="32"/>
          </w:rPr>
          <w:t>https://mon.gov.ua/ua/npa/pro-zatverdzhennya-poryadku-zarahuvannya-vidrahuvannya-ta-perevedennya-uchniv-do-derzhavnih-ta-komunalnih-zakladiv-osviti-dlya-zdobuttya-povnoyi-zagalnoyi-serednoyi-osviti</w:t>
        </w:r>
      </w:hyperlink>
    </w:p>
    <w:p w:rsidR="00C910E0" w:rsidRPr="00E7347D" w:rsidRDefault="00842F5B" w:rsidP="00E734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40"/>
          <w:szCs w:val="40"/>
          <w:u w:val="single"/>
          <w:lang w:eastAsia="ru-RU"/>
        </w:rPr>
      </w:pPr>
      <w:hyperlink r:id="rId8" w:history="1">
        <w:proofErr w:type="spellStart"/>
        <w:r w:rsidR="00C910E0" w:rsidRPr="00E7347D">
          <w:rPr>
            <w:rFonts w:ascii="Times New Roman" w:eastAsia="Times New Roman" w:hAnsi="Times New Roman" w:cs="Times New Roman"/>
            <w:b/>
            <w:bCs/>
            <w:i/>
            <w:color w:val="385623" w:themeColor="accent6" w:themeShade="80"/>
            <w:sz w:val="40"/>
            <w:szCs w:val="40"/>
            <w:u w:val="single"/>
            <w:lang w:eastAsia="ru-RU"/>
          </w:rPr>
          <w:t>Роз'яснення</w:t>
        </w:r>
        <w:proofErr w:type="spellEnd"/>
        <w:r w:rsidR="00C910E0" w:rsidRPr="00E7347D">
          <w:rPr>
            <w:rFonts w:ascii="Times New Roman" w:eastAsia="Times New Roman" w:hAnsi="Times New Roman" w:cs="Times New Roman"/>
            <w:b/>
            <w:bCs/>
            <w:i/>
            <w:color w:val="385623" w:themeColor="accent6" w:themeShade="80"/>
            <w:sz w:val="40"/>
            <w:szCs w:val="40"/>
            <w:u w:val="single"/>
            <w:lang w:eastAsia="ru-RU"/>
          </w:rPr>
          <w:t xml:space="preserve"> МОНУ </w:t>
        </w:r>
        <w:proofErr w:type="spellStart"/>
        <w:r w:rsidR="00C910E0" w:rsidRPr="00E7347D">
          <w:rPr>
            <w:rFonts w:ascii="Times New Roman" w:eastAsia="Times New Roman" w:hAnsi="Times New Roman" w:cs="Times New Roman"/>
            <w:b/>
            <w:bCs/>
            <w:i/>
            <w:color w:val="385623" w:themeColor="accent6" w:themeShade="80"/>
            <w:sz w:val="40"/>
            <w:szCs w:val="40"/>
            <w:u w:val="single"/>
            <w:lang w:eastAsia="ru-RU"/>
          </w:rPr>
          <w:t>щодо</w:t>
        </w:r>
        <w:proofErr w:type="spellEnd"/>
        <w:r w:rsidR="00C910E0" w:rsidRPr="00E7347D">
          <w:rPr>
            <w:rFonts w:ascii="Times New Roman" w:eastAsia="Times New Roman" w:hAnsi="Times New Roman" w:cs="Times New Roman"/>
            <w:b/>
            <w:bCs/>
            <w:i/>
            <w:color w:val="385623" w:themeColor="accent6" w:themeShade="80"/>
            <w:sz w:val="40"/>
            <w:szCs w:val="40"/>
            <w:u w:val="single"/>
            <w:lang w:eastAsia="ru-RU"/>
          </w:rPr>
          <w:t xml:space="preserve"> </w:t>
        </w:r>
        <w:proofErr w:type="spellStart"/>
        <w:r w:rsidR="00C910E0" w:rsidRPr="00E7347D">
          <w:rPr>
            <w:rFonts w:ascii="Times New Roman" w:eastAsia="Times New Roman" w:hAnsi="Times New Roman" w:cs="Times New Roman"/>
            <w:b/>
            <w:bCs/>
            <w:i/>
            <w:color w:val="385623" w:themeColor="accent6" w:themeShade="80"/>
            <w:sz w:val="40"/>
            <w:szCs w:val="40"/>
            <w:u w:val="single"/>
            <w:lang w:eastAsia="ru-RU"/>
          </w:rPr>
          <w:t>зарахування</w:t>
        </w:r>
        <w:proofErr w:type="spellEnd"/>
        <w:r w:rsidR="00C910E0" w:rsidRPr="00E7347D">
          <w:rPr>
            <w:rFonts w:ascii="Times New Roman" w:eastAsia="Times New Roman" w:hAnsi="Times New Roman" w:cs="Times New Roman"/>
            <w:b/>
            <w:bCs/>
            <w:i/>
            <w:color w:val="385623" w:themeColor="accent6" w:themeShade="80"/>
            <w:sz w:val="40"/>
            <w:szCs w:val="40"/>
            <w:u w:val="single"/>
            <w:lang w:eastAsia="ru-RU"/>
          </w:rPr>
          <w:t xml:space="preserve"> </w:t>
        </w:r>
        <w:proofErr w:type="spellStart"/>
        <w:r w:rsidR="00C910E0" w:rsidRPr="00E7347D">
          <w:rPr>
            <w:rFonts w:ascii="Times New Roman" w:eastAsia="Times New Roman" w:hAnsi="Times New Roman" w:cs="Times New Roman"/>
            <w:b/>
            <w:bCs/>
            <w:i/>
            <w:color w:val="385623" w:themeColor="accent6" w:themeShade="80"/>
            <w:sz w:val="40"/>
            <w:szCs w:val="40"/>
            <w:u w:val="single"/>
            <w:lang w:eastAsia="ru-RU"/>
          </w:rPr>
          <w:t>дитини</w:t>
        </w:r>
        <w:proofErr w:type="spellEnd"/>
        <w:r w:rsidR="00C910E0" w:rsidRPr="00E7347D">
          <w:rPr>
            <w:rFonts w:ascii="Times New Roman" w:eastAsia="Times New Roman" w:hAnsi="Times New Roman" w:cs="Times New Roman"/>
            <w:b/>
            <w:bCs/>
            <w:i/>
            <w:color w:val="385623" w:themeColor="accent6" w:themeShade="80"/>
            <w:sz w:val="40"/>
            <w:szCs w:val="40"/>
            <w:u w:val="single"/>
            <w:lang w:eastAsia="ru-RU"/>
          </w:rPr>
          <w:t xml:space="preserve"> до школи.</w:t>
        </w:r>
      </w:hyperlink>
    </w:p>
    <w:p w:rsidR="00E7347D" w:rsidRDefault="00842F5B" w:rsidP="00706E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RU"/>
        </w:rPr>
      </w:pPr>
      <w:hyperlink r:id="rId9" w:history="1">
        <w:r w:rsidR="00E7347D" w:rsidRPr="00416FA0">
          <w:rPr>
            <w:rStyle w:val="a4"/>
            <w:rFonts w:ascii="Times New Roman" w:eastAsia="Times New Roman" w:hAnsi="Times New Roman" w:cs="Times New Roman"/>
            <w:sz w:val="40"/>
            <w:szCs w:val="40"/>
            <w:lang w:eastAsia="ru-RU"/>
          </w:rPr>
          <w:t>https://mon.gov.ua/storage/app/media/npa/2018/05/11/2rozyasnennya-do-poryadku-zarakhuvannya.pdf</w:t>
        </w:r>
      </w:hyperlink>
    </w:p>
    <w:p w:rsidR="00E7347D" w:rsidRDefault="00E7347D" w:rsidP="00D33D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</w:pPr>
      <w:r w:rsidRPr="00D33DAA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  <w:t>Територія обслуговування закладу</w:t>
      </w:r>
      <w:r w:rsidR="00D33DAA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  <w:t xml:space="preserve"> освіти:</w:t>
      </w:r>
    </w:p>
    <w:p w:rsidR="00D33DAA" w:rsidRPr="00117A77" w:rsidRDefault="00D33DAA" w:rsidP="00D33D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RU"/>
        </w:rPr>
      </w:pPr>
      <w:r w:rsidRPr="00117A77"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RU"/>
        </w:rPr>
        <w:t xml:space="preserve">м. Вишневе вул. </w:t>
      </w:r>
      <w:r w:rsidR="00117A77" w:rsidRPr="00117A77"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RU"/>
        </w:rPr>
        <w:t>Машинобудівників</w:t>
      </w:r>
      <w:r w:rsidR="00117A77"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RU"/>
        </w:rPr>
        <w:t>(</w:t>
      </w:r>
      <w:r w:rsidR="00B3003D"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RU"/>
        </w:rPr>
        <w:t xml:space="preserve">усі парні номери будинків, крім №17,17-А); вул. Вітянська (усі парні номери будинків), вул. Європейська (парні номери будинків починаючи з №22, непарні з номера №29 і далі), житловий комплекс «Вишневі сади».  </w:t>
      </w:r>
    </w:p>
    <w:p w:rsidR="00BC6F57" w:rsidRPr="00FA561C" w:rsidRDefault="00BC6F57" w:rsidP="00706E0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A561C">
        <w:rPr>
          <w:rFonts w:ascii="Times New Roman" w:hAnsi="Times New Roman" w:cs="Times New Roman"/>
          <w:b/>
          <w:caps/>
          <w:sz w:val="36"/>
          <w:szCs w:val="36"/>
          <w:lang w:val="uk-UA"/>
        </w:rPr>
        <w:t>умови</w:t>
      </w:r>
    </w:p>
    <w:p w:rsidR="00BC6F57" w:rsidRPr="009826F2" w:rsidRDefault="00BC6F57" w:rsidP="00706E0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A561C">
        <w:rPr>
          <w:rFonts w:ascii="Times New Roman" w:hAnsi="Times New Roman" w:cs="Times New Roman"/>
          <w:b/>
          <w:sz w:val="36"/>
          <w:szCs w:val="36"/>
          <w:lang w:val="uk-UA"/>
        </w:rPr>
        <w:t>прийому докум</w:t>
      </w:r>
      <w:r w:rsidR="009826F2">
        <w:rPr>
          <w:rFonts w:ascii="Times New Roman" w:hAnsi="Times New Roman" w:cs="Times New Roman"/>
          <w:b/>
          <w:sz w:val="36"/>
          <w:szCs w:val="36"/>
          <w:lang w:val="uk-UA"/>
        </w:rPr>
        <w:t>ентів на навчання до 1-го класу</w:t>
      </w:r>
    </w:p>
    <w:p w:rsidR="00BC6F57" w:rsidRPr="00FA561C" w:rsidRDefault="00BC6F57" w:rsidP="00706E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1C">
        <w:rPr>
          <w:rFonts w:ascii="Times New Roman" w:hAnsi="Times New Roman" w:cs="Times New Roman"/>
          <w:kern w:val="28"/>
          <w:sz w:val="28"/>
          <w:szCs w:val="26"/>
          <w:lang w:val="uk-UA"/>
        </w:rPr>
        <w:t>Протягом терміну дії карантину (заборони доступу до закладів освіти сторонніх осіб</w:t>
      </w:r>
      <w:r w:rsidRPr="00FA56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):</w:t>
      </w:r>
    </w:p>
    <w:p w:rsidR="00BC6F57" w:rsidRPr="00FA561C" w:rsidRDefault="00BC6F57" w:rsidP="00706E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Засобами поштового зв’язку на адресу Вишнівського ліцею «ІДЕАЛ» (08132, Київська область, Києво-Святошинський район, м. Вишневе, вул. Машинобудівників, буд. 3). </w:t>
      </w:r>
    </w:p>
    <w:p w:rsidR="00BC6F57" w:rsidRPr="00FA561C" w:rsidRDefault="00BC6F57" w:rsidP="009826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1C">
        <w:rPr>
          <w:rFonts w:ascii="Times New Roman" w:hAnsi="Times New Roman" w:cs="Times New Roman"/>
          <w:kern w:val="28"/>
          <w:sz w:val="28"/>
          <w:szCs w:val="26"/>
          <w:lang w:val="uk-UA"/>
        </w:rPr>
        <w:t xml:space="preserve">Через мережу Інтернет, шляхом надсилання пакету документів на електрону адресу ліцею </w:t>
      </w:r>
      <w:r w:rsidRPr="00FA5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6F2">
        <w:rPr>
          <w:rFonts w:ascii="Times New Roman" w:hAnsi="Times New Roman" w:cs="Times New Roman"/>
          <w:b/>
          <w:sz w:val="32"/>
          <w:szCs w:val="32"/>
          <w:lang w:val="en-US"/>
        </w:rPr>
        <w:t>vyshneve</w:t>
      </w:r>
      <w:r w:rsidRPr="009826F2">
        <w:rPr>
          <w:rFonts w:ascii="Times New Roman" w:hAnsi="Times New Roman" w:cs="Times New Roman"/>
          <w:b/>
          <w:sz w:val="32"/>
          <w:szCs w:val="32"/>
        </w:rPr>
        <w:t>.</w:t>
      </w:r>
      <w:r w:rsidRPr="009826F2">
        <w:rPr>
          <w:rFonts w:ascii="Times New Roman" w:hAnsi="Times New Roman" w:cs="Times New Roman"/>
          <w:b/>
          <w:sz w:val="32"/>
          <w:szCs w:val="32"/>
          <w:lang w:val="en-US"/>
        </w:rPr>
        <w:t>ideal</w:t>
      </w:r>
      <w:r w:rsidRPr="009826F2">
        <w:rPr>
          <w:rFonts w:ascii="Times New Roman" w:hAnsi="Times New Roman" w:cs="Times New Roman"/>
          <w:b/>
          <w:sz w:val="32"/>
          <w:szCs w:val="32"/>
        </w:rPr>
        <w:t>@</w:t>
      </w:r>
      <w:r w:rsidRPr="009826F2">
        <w:rPr>
          <w:rFonts w:ascii="Times New Roman" w:hAnsi="Times New Roman" w:cs="Times New Roman"/>
          <w:b/>
          <w:sz w:val="32"/>
          <w:szCs w:val="32"/>
          <w:lang w:val="en-US"/>
        </w:rPr>
        <w:t>gmail</w:t>
      </w:r>
      <w:r w:rsidRPr="009826F2">
        <w:rPr>
          <w:rFonts w:ascii="Times New Roman" w:hAnsi="Times New Roman" w:cs="Times New Roman"/>
          <w:b/>
          <w:sz w:val="32"/>
          <w:szCs w:val="32"/>
        </w:rPr>
        <w:t>.</w:t>
      </w:r>
      <w:r w:rsidRPr="009826F2">
        <w:rPr>
          <w:rFonts w:ascii="Times New Roman" w:hAnsi="Times New Roman" w:cs="Times New Roman"/>
          <w:b/>
          <w:sz w:val="32"/>
          <w:szCs w:val="32"/>
          <w:lang w:val="en-US"/>
        </w:rPr>
        <w:t>com</w:t>
      </w:r>
      <w:r w:rsidRPr="00FA56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FA561C">
        <w:rPr>
          <w:rFonts w:ascii="Times New Roman" w:hAnsi="Times New Roman" w:cs="Times New Roman"/>
          <w:sz w:val="28"/>
          <w:szCs w:val="28"/>
          <w:lang w:val="uk-UA"/>
        </w:rPr>
        <w:t xml:space="preserve">з дотриманням таких вимог: </w:t>
      </w:r>
    </w:p>
    <w:p w:rsidR="00BC6F57" w:rsidRPr="00FA561C" w:rsidRDefault="00BC6F57" w:rsidP="009826F2">
      <w:pPr>
        <w:pStyle w:val="1"/>
        <w:numPr>
          <w:ilvl w:val="0"/>
          <w:numId w:val="3"/>
        </w:numPr>
        <w:tabs>
          <w:tab w:val="left" w:pos="0"/>
        </w:tabs>
        <w:ind w:left="142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561C">
        <w:rPr>
          <w:rFonts w:ascii="Times New Roman" w:hAnsi="Times New Roman"/>
          <w:sz w:val="28"/>
          <w:szCs w:val="28"/>
          <w:lang w:val="uk-UA"/>
        </w:rPr>
        <w:t xml:space="preserve">У темі листа зазначаємо </w:t>
      </w:r>
      <w:r w:rsidRPr="00FA561C">
        <w:rPr>
          <w:rFonts w:ascii="Times New Roman" w:hAnsi="Times New Roman"/>
          <w:b/>
          <w:color w:val="2E74B5"/>
          <w:sz w:val="28"/>
          <w:szCs w:val="28"/>
          <w:lang w:val="uk-UA"/>
        </w:rPr>
        <w:t>малими літерами</w:t>
      </w:r>
      <w:r w:rsidRPr="00FA561C">
        <w:rPr>
          <w:rFonts w:ascii="Times New Roman" w:hAnsi="Times New Roman"/>
          <w:sz w:val="28"/>
          <w:szCs w:val="28"/>
          <w:lang w:val="uk-UA"/>
        </w:rPr>
        <w:t xml:space="preserve"> його назву</w:t>
      </w:r>
      <w:r w:rsidRPr="00FA561C">
        <w:rPr>
          <w:rFonts w:ascii="Times New Roman" w:hAnsi="Times New Roman"/>
          <w:b/>
          <w:sz w:val="28"/>
          <w:szCs w:val="28"/>
          <w:lang w:val="uk-UA"/>
        </w:rPr>
        <w:t>:  до 1 класу</w:t>
      </w:r>
    </w:p>
    <w:p w:rsidR="00BC6F57" w:rsidRPr="00FA561C" w:rsidRDefault="00BC6F57" w:rsidP="009826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тексті листа вказуємо прізвище, ім’я по батькові дитини для зарахування до 1-го класу.</w:t>
      </w:r>
    </w:p>
    <w:p w:rsidR="00BC6F57" w:rsidRPr="00FA561C" w:rsidRDefault="00BC6F57" w:rsidP="009826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561C">
        <w:rPr>
          <w:rFonts w:ascii="Times New Roman" w:hAnsi="Times New Roman" w:cs="Times New Roman"/>
          <w:sz w:val="28"/>
          <w:szCs w:val="28"/>
          <w:lang w:val="uk-UA"/>
        </w:rPr>
        <w:t>Скан</w:t>
      </w:r>
      <w:proofErr w:type="spellEnd"/>
      <w:r w:rsidRPr="00FA561C">
        <w:rPr>
          <w:rFonts w:ascii="Times New Roman" w:hAnsi="Times New Roman" w:cs="Times New Roman"/>
          <w:sz w:val="28"/>
          <w:szCs w:val="28"/>
          <w:lang w:val="uk-UA"/>
        </w:rPr>
        <w:t>(фото)-копію у</w:t>
      </w:r>
      <w:r w:rsidRPr="00FA56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сіх документів відсилаємо в одному листі.</w:t>
      </w:r>
    </w:p>
    <w:p w:rsidR="00BC6F57" w:rsidRPr="00FA561C" w:rsidRDefault="00BC6F57" w:rsidP="00706E0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/>
        <w:jc w:val="both"/>
        <w:rPr>
          <w:rFonts w:ascii="Times New Roman" w:hAnsi="Times New Roman" w:cs="Times New Roman"/>
          <w:kern w:val="28"/>
          <w:sz w:val="28"/>
          <w:szCs w:val="26"/>
          <w:lang w:val="uk-UA"/>
        </w:rPr>
      </w:pPr>
    </w:p>
    <w:p w:rsidR="00BC6F57" w:rsidRPr="00706E09" w:rsidRDefault="00BC6F57" w:rsidP="00706E09">
      <w:pPr>
        <w:pStyle w:val="1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706E09">
        <w:rPr>
          <w:rFonts w:ascii="Times New Roman" w:hAnsi="Times New Roman"/>
          <w:b/>
          <w:sz w:val="36"/>
          <w:szCs w:val="36"/>
          <w:lang w:val="uk-UA"/>
        </w:rPr>
        <w:t>УВАГА!!!</w:t>
      </w:r>
    </w:p>
    <w:p w:rsidR="00842F5B" w:rsidRDefault="00BC6F57" w:rsidP="00842F5B">
      <w:pPr>
        <w:pStyle w:val="1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842F5B">
        <w:rPr>
          <w:rFonts w:ascii="Times New Roman" w:hAnsi="Times New Roman"/>
          <w:b/>
          <w:sz w:val="44"/>
          <w:szCs w:val="44"/>
          <w:lang w:val="uk-UA"/>
        </w:rPr>
        <w:t xml:space="preserve">У поштовій програмі включено фільтр вхідних повідомлень. Як наслідок, листи з темою відмінною від встановленої (до 1 класу) </w:t>
      </w:r>
    </w:p>
    <w:p w:rsidR="00BC6F57" w:rsidRPr="00842F5B" w:rsidRDefault="00BC6F57" w:rsidP="00842F5B">
      <w:pPr>
        <w:pStyle w:val="1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842F5B">
        <w:rPr>
          <w:rFonts w:ascii="Times New Roman" w:hAnsi="Times New Roman"/>
          <w:b/>
          <w:sz w:val="44"/>
          <w:szCs w:val="44"/>
          <w:lang w:val="uk-UA"/>
        </w:rPr>
        <w:t>будуть перебувати поза межами розгляду.</w:t>
      </w:r>
    </w:p>
    <w:p w:rsidR="00BC6F57" w:rsidRPr="00842F5B" w:rsidRDefault="00BC6F57" w:rsidP="00BC6F57">
      <w:pPr>
        <w:rPr>
          <w:rFonts w:ascii="Times New Roman" w:hAnsi="Times New Roman" w:cs="Times New Roman"/>
          <w:kern w:val="28"/>
          <w:sz w:val="44"/>
          <w:szCs w:val="44"/>
          <w:lang w:val="uk-UA"/>
        </w:rPr>
      </w:pPr>
      <w:bookmarkStart w:id="0" w:name="_GoBack"/>
      <w:bookmarkEnd w:id="0"/>
    </w:p>
    <w:p w:rsidR="00C910E0" w:rsidRPr="00B3003D" w:rsidRDefault="00C910E0">
      <w:pPr>
        <w:rPr>
          <w:lang w:val="uk-UA"/>
        </w:rPr>
      </w:pPr>
    </w:p>
    <w:sectPr w:rsidR="00C910E0" w:rsidRPr="00B3003D" w:rsidSect="009826F2">
      <w:pgSz w:w="11906" w:h="16838"/>
      <w:pgMar w:top="850" w:right="566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08F1"/>
    <w:multiLevelType w:val="multilevel"/>
    <w:tmpl w:val="5CC2D9DA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443" w:hanging="449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713" w:hanging="71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073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433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793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vertAlign w:val="baseline"/>
      </w:rPr>
    </w:lvl>
  </w:abstractNum>
  <w:abstractNum w:abstractNumId="1">
    <w:nsid w:val="15731DD2"/>
    <w:multiLevelType w:val="hybridMultilevel"/>
    <w:tmpl w:val="9142111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CE53514"/>
    <w:multiLevelType w:val="multilevel"/>
    <w:tmpl w:val="1D3C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E0"/>
    <w:rsid w:val="00117A77"/>
    <w:rsid w:val="004E35AE"/>
    <w:rsid w:val="00706E09"/>
    <w:rsid w:val="00810CBB"/>
    <w:rsid w:val="00842F5B"/>
    <w:rsid w:val="009826F2"/>
    <w:rsid w:val="00B3003D"/>
    <w:rsid w:val="00BB2BEA"/>
    <w:rsid w:val="00BC6F57"/>
    <w:rsid w:val="00C910E0"/>
    <w:rsid w:val="00D33DAA"/>
    <w:rsid w:val="00DE52B0"/>
    <w:rsid w:val="00E7347D"/>
    <w:rsid w:val="00F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07826-9461-4F81-B853-FFC3B90C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10E0"/>
    <w:rPr>
      <w:i/>
      <w:iCs/>
    </w:rPr>
  </w:style>
  <w:style w:type="character" w:styleId="a4">
    <w:name w:val="Hyperlink"/>
    <w:basedOn w:val="a0"/>
    <w:uiPriority w:val="99"/>
    <w:unhideWhenUsed/>
    <w:rsid w:val="00C910E0"/>
    <w:rPr>
      <w:color w:val="0563C1" w:themeColor="hyperlink"/>
      <w:u w:val="single"/>
    </w:rPr>
  </w:style>
  <w:style w:type="paragraph" w:customStyle="1" w:styleId="1">
    <w:name w:val="Без интервала1"/>
    <w:rsid w:val="00BC6F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school/64307/?fbclid=IwAR3xhyjK7RlmK1BSye6khqhL1J00Dy-_PJpNor0MmXa6YAn0xOkB7zfd-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.gov.ua/ua/npa/pro-zatverdzhennya-poryadku-zarahuvannya-vidrahuvannya-ta-perevedennya-uchniv-do-derzhavnih-ta-komunalnih-zakladiv-osviti-dlya-zdobuttya-povnoyi-zagalnoyi-serednoyi-osvi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pa/pro-zatverdzhennya-poryadku-zarahuvannya-vidrahuvannya-ta-perevedennya-uchniv-do-derzhavnih-ta-komunalnih-zakladiv-osviti-dlya-zdobuttya-povnoyi-zagalnoyi-serednoyi-osvit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n.gov.ua/storage/app/media/npa/2018/05/11/2rozyasnennya-do-poryadku-zarakhuvann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2021-03-16T15:00:00Z</dcterms:created>
  <dcterms:modified xsi:type="dcterms:W3CDTF">2021-03-30T06:53:00Z</dcterms:modified>
</cp:coreProperties>
</file>